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75" w:rsidRPr="00E344CE" w:rsidRDefault="003E4975" w:rsidP="00E3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44CE">
        <w:rPr>
          <w:rFonts w:ascii="Times New Roman" w:hAnsi="Times New Roman" w:cs="Times New Roman"/>
          <w:sz w:val="28"/>
          <w:szCs w:val="28"/>
        </w:rPr>
        <w:t>Реестр</w:t>
      </w:r>
    </w:p>
    <w:p w:rsidR="003E4975" w:rsidRPr="00E344CE" w:rsidRDefault="003E4975" w:rsidP="00E3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4CE">
        <w:rPr>
          <w:rFonts w:ascii="Times New Roman" w:hAnsi="Times New Roman" w:cs="Times New Roman"/>
          <w:sz w:val="28"/>
          <w:szCs w:val="28"/>
        </w:rPr>
        <w:t>доступности значимых (приоритетных) для инвалидов инфраструктурных объектов, транспортных средств</w:t>
      </w:r>
    </w:p>
    <w:p w:rsidR="003E4975" w:rsidRPr="00E344CE" w:rsidRDefault="003E4975" w:rsidP="00E3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4CE">
        <w:rPr>
          <w:rFonts w:ascii="Times New Roman" w:hAnsi="Times New Roman" w:cs="Times New Roman"/>
          <w:sz w:val="28"/>
          <w:szCs w:val="28"/>
        </w:rPr>
        <w:t xml:space="preserve"> общественного транспорта и транспортных маршрутов</w:t>
      </w:r>
    </w:p>
    <w:p w:rsidR="003E4975" w:rsidRPr="00E344CE" w:rsidRDefault="003E4975" w:rsidP="00E3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4CE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942FCC">
        <w:rPr>
          <w:rFonts w:ascii="Times New Roman" w:hAnsi="Times New Roman" w:cs="Times New Roman"/>
          <w:b/>
          <w:color w:val="FF0000"/>
          <w:sz w:val="28"/>
          <w:szCs w:val="28"/>
        </w:rPr>
        <w:t>МБОУ «Акациевская СОШ»</w:t>
      </w:r>
      <w:r w:rsidRPr="00E344CE">
        <w:rPr>
          <w:rFonts w:ascii="Times New Roman" w:hAnsi="Times New Roman" w:cs="Times New Roman"/>
          <w:b/>
          <w:sz w:val="28"/>
          <w:szCs w:val="28"/>
        </w:rPr>
        <w:t>)</w:t>
      </w:r>
    </w:p>
    <w:p w:rsidR="003E4975" w:rsidRDefault="003E4975" w:rsidP="003E497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Часть 1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316"/>
        <w:gridCol w:w="968"/>
        <w:gridCol w:w="948"/>
        <w:gridCol w:w="783"/>
        <w:gridCol w:w="1196"/>
        <w:gridCol w:w="916"/>
        <w:gridCol w:w="970"/>
        <w:gridCol w:w="986"/>
        <w:gridCol w:w="833"/>
        <w:gridCol w:w="691"/>
        <w:gridCol w:w="964"/>
      </w:tblGrid>
      <w:tr w:rsidR="003E4975" w:rsidTr="003E49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Default="003E4975">
            <w:pPr>
              <w:jc w:val="both"/>
            </w:pPr>
          </w:p>
        </w:tc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</w:pPr>
            <w:r>
              <w:t>1.Общие сведения об объекте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</w:pPr>
            <w:r>
              <w:t>2. Характеристика деятельности (по обслуживанию населения)</w:t>
            </w:r>
          </w:p>
        </w:tc>
      </w:tr>
      <w:tr w:rsidR="00E344CE" w:rsidTr="003E49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</w:pPr>
            <w:r>
              <w:t>№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</w:pPr>
            <w:r>
              <w:t>Наименование</w:t>
            </w:r>
            <w:r w:rsidR="00E344CE">
              <w:t xml:space="preserve"> </w:t>
            </w:r>
            <w:r>
              <w:t>(вид) объекта социальной инфраструктуры</w:t>
            </w:r>
          </w:p>
          <w:p w:rsidR="003E4975" w:rsidRDefault="003E4975">
            <w:pPr>
              <w:jc w:val="both"/>
            </w:pPr>
            <w:r>
              <w:t>(далее-ОСИ)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</w:pPr>
            <w:r>
              <w:t>Адрес ОСИ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</w:pPr>
            <w:r>
              <w:t>Номер паспорта доступности ОСИ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</w:pPr>
            <w:r>
              <w:t>Наименование организации, расположенной на ОСИ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</w:pPr>
            <w:r>
              <w:t xml:space="preserve">Форма </w:t>
            </w:r>
            <w:proofErr w:type="spellStart"/>
            <w:r>
              <w:t>собствен</w:t>
            </w:r>
            <w:proofErr w:type="spellEnd"/>
          </w:p>
          <w:p w:rsidR="003E4975" w:rsidRDefault="003E4975">
            <w:pPr>
              <w:jc w:val="both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</w:pPr>
            <w:r>
              <w:t>Вышестоящая организация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</w:pPr>
            <w:r>
              <w:t>Виды оказываемых услуг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</w:pPr>
            <w:r>
              <w:t>Категория населения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</w:pPr>
            <w:r>
              <w:t>Категория инвалидов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</w:pPr>
            <w:r>
              <w:t xml:space="preserve">Исполнитель индивидуальной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 (</w:t>
            </w:r>
            <w:proofErr w:type="spellStart"/>
            <w:r>
              <w:t>да</w:t>
            </w:r>
            <w:proofErr w:type="gramStart"/>
            <w:r>
              <w:t>,н</w:t>
            </w:r>
            <w:proofErr w:type="gramEnd"/>
            <w:r>
              <w:t>ет</w:t>
            </w:r>
            <w:proofErr w:type="spellEnd"/>
            <w:r>
              <w:t>)</w:t>
            </w:r>
          </w:p>
        </w:tc>
      </w:tr>
      <w:tr w:rsidR="00E344CE" w:rsidTr="003E49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</w:pPr>
            <w: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</w:pPr>
            <w: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</w:pPr>
            <w: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</w:pPr>
            <w: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</w:pPr>
            <w: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</w:pPr>
            <w: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</w:pPr>
            <w: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</w:pPr>
            <w: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</w:pPr>
            <w: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</w:pPr>
            <w:r>
              <w:t>11</w:t>
            </w:r>
          </w:p>
        </w:tc>
      </w:tr>
      <w:tr w:rsidR="00E344CE" w:rsidTr="003E497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Default="00E344CE">
            <w:pPr>
              <w:jc w:val="both"/>
            </w:pPr>
            <w: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Pr="00E344CE" w:rsidRDefault="00E344CE">
            <w:pPr>
              <w:jc w:val="both"/>
            </w:pPr>
            <w:r w:rsidRPr="00E344CE">
              <w:t xml:space="preserve">Объект образования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Pr="00E344CE" w:rsidRDefault="00E344CE">
            <w:pPr>
              <w:jc w:val="both"/>
            </w:pPr>
            <w:r w:rsidRPr="00E344CE">
              <w:rPr>
                <w:color w:val="000000"/>
              </w:rPr>
              <w:t xml:space="preserve">652035, Российская Федерация, Кемеровская область-Кузбасс, </w:t>
            </w:r>
            <w:proofErr w:type="spellStart"/>
            <w:r w:rsidRPr="00E344CE">
              <w:rPr>
                <w:color w:val="000000"/>
              </w:rPr>
              <w:t>Яшкинский</w:t>
            </w:r>
            <w:proofErr w:type="spellEnd"/>
            <w:r w:rsidRPr="00E344CE">
              <w:rPr>
                <w:color w:val="000000"/>
              </w:rPr>
              <w:t xml:space="preserve"> муниципальный округ, п. Акация,   </w:t>
            </w:r>
            <w:proofErr w:type="spellStart"/>
            <w:r w:rsidRPr="00E344CE">
              <w:rPr>
                <w:color w:val="000000"/>
              </w:rPr>
              <w:t>ул</w:t>
            </w:r>
            <w:proofErr w:type="gramStart"/>
            <w:r w:rsidRPr="00E344CE">
              <w:rPr>
                <w:color w:val="000000"/>
              </w:rPr>
              <w:t>.М</w:t>
            </w:r>
            <w:proofErr w:type="gramEnd"/>
            <w:r w:rsidRPr="00E344CE">
              <w:rPr>
                <w:color w:val="000000"/>
              </w:rPr>
              <w:t>ира</w:t>
            </w:r>
            <w:proofErr w:type="spellEnd"/>
            <w:r w:rsidRPr="00E344CE">
              <w:rPr>
                <w:color w:val="000000"/>
              </w:rPr>
              <w:t>, 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Pr="00E344CE" w:rsidRDefault="003E4975">
            <w:pPr>
              <w:jc w:val="both"/>
            </w:pPr>
            <w:r w:rsidRPr="00E344CE">
              <w:t>4</w:t>
            </w:r>
            <w:r w:rsidR="00E344CE" w:rsidRPr="00E344CE">
              <w:t>8-А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E" w:rsidRPr="00E344CE" w:rsidRDefault="00E344CE" w:rsidP="00E344CE">
            <w:pPr>
              <w:widowControl w:val="0"/>
              <w:spacing w:before="9"/>
              <w:rPr>
                <w:color w:val="000000"/>
                <w:u w:val="single"/>
              </w:rPr>
            </w:pPr>
            <w:r w:rsidRPr="00E344CE">
              <w:rPr>
                <w:color w:val="000000"/>
                <w:u w:val="single"/>
              </w:rPr>
              <w:t>муниципальное бюджетное общеобразовательное учреждение «Акациевская средняя общеобразовательная школа Яшкинского муниципального округа» (МБОУ «Акациевская СОШ»)</w:t>
            </w:r>
          </w:p>
          <w:p w:rsidR="003E4975" w:rsidRPr="00E344CE" w:rsidRDefault="003E4975">
            <w:pPr>
              <w:jc w:val="both"/>
              <w:rPr>
                <w:color w:val="FF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Pr="00E344CE" w:rsidRDefault="00E344CE">
            <w:pPr>
              <w:jc w:val="both"/>
            </w:pPr>
            <w:r w:rsidRPr="00E344CE">
              <w:t>муниципальная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Pr="00E344CE" w:rsidRDefault="00E344CE">
            <w:pPr>
              <w:jc w:val="both"/>
              <w:rPr>
                <w:color w:val="FF0000"/>
              </w:rPr>
            </w:pPr>
            <w:r w:rsidRPr="00E344CE">
              <w:rPr>
                <w:color w:val="000000"/>
                <w:u w:val="single"/>
              </w:rPr>
              <w:t xml:space="preserve">Управление образования  администрации Яшкинского муниципального округа (Управление образования </w:t>
            </w:r>
            <w:proofErr w:type="spellStart"/>
            <w:r w:rsidRPr="00E344CE">
              <w:rPr>
                <w:color w:val="000000"/>
                <w:u w:val="single"/>
              </w:rPr>
              <w:t>аЯмо</w:t>
            </w:r>
            <w:proofErr w:type="spellEnd"/>
            <w:r w:rsidRPr="00E344CE">
              <w:rPr>
                <w:color w:val="000000"/>
                <w:u w:val="single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Pr="00E344CE" w:rsidRDefault="00E344CE">
            <w:pPr>
              <w:jc w:val="both"/>
            </w:pPr>
            <w:r w:rsidRPr="00E344CE">
              <w:rPr>
                <w:color w:val="000000"/>
                <w:u w:val="single"/>
              </w:rPr>
              <w:t>предоставление образовательных услуг: начальное общее образование, основное общее образование, среднее  общее образование.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Pr="00E344CE" w:rsidRDefault="00E344CE">
            <w:pPr>
              <w:jc w:val="both"/>
            </w:pPr>
            <w:r w:rsidRPr="00E344CE">
              <w:rPr>
                <w:color w:val="000000"/>
                <w:u w:val="single"/>
              </w:rPr>
              <w:t>дети, обучающиеся в возрасте  от 6,6 лет   до 18 лет.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Pr="00E344CE" w:rsidRDefault="00E344CE">
            <w:pPr>
              <w:jc w:val="both"/>
            </w:pPr>
            <w:r w:rsidRPr="00E344CE">
              <w:t>нет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Pr="00E344CE" w:rsidRDefault="00E344CE">
            <w:pPr>
              <w:jc w:val="both"/>
            </w:pPr>
            <w:r w:rsidRPr="00E344CE">
              <w:t>нет</w:t>
            </w:r>
          </w:p>
        </w:tc>
      </w:tr>
    </w:tbl>
    <w:p w:rsidR="003E4975" w:rsidRDefault="003E4975" w:rsidP="003E4975">
      <w:pPr>
        <w:jc w:val="both"/>
      </w:pPr>
    </w:p>
    <w:p w:rsidR="003E4975" w:rsidRDefault="003E4975" w:rsidP="003E4975">
      <w:pPr>
        <w:jc w:val="right"/>
      </w:pPr>
      <w:r>
        <w:t>Часть 2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348"/>
        <w:gridCol w:w="1004"/>
        <w:gridCol w:w="1000"/>
        <w:gridCol w:w="1011"/>
        <w:gridCol w:w="1649"/>
        <w:gridCol w:w="907"/>
        <w:gridCol w:w="1002"/>
        <w:gridCol w:w="755"/>
        <w:gridCol w:w="882"/>
        <w:gridCol w:w="1013"/>
      </w:tblGrid>
      <w:tr w:rsidR="00942FCC" w:rsidTr="00942FCC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3.Состояние доступности объекта</w:t>
            </w:r>
          </w:p>
        </w:tc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4.Управленческое решение</w:t>
            </w:r>
          </w:p>
        </w:tc>
      </w:tr>
      <w:tr w:rsidR="00942FCC" w:rsidTr="00942FCC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Вариант обустройства</w:t>
            </w:r>
          </w:p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 xml:space="preserve"> объекта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 xml:space="preserve">Состояние доступности </w:t>
            </w:r>
          </w:p>
          <w:p w:rsidR="003E4975" w:rsidRDefault="003E4975">
            <w:pPr>
              <w:jc w:val="both"/>
            </w:pPr>
            <w:proofErr w:type="gramStart"/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 xml:space="preserve">. для </w:t>
            </w:r>
            <w:proofErr w:type="gramEnd"/>
          </w:p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 xml:space="preserve">различных категорий </w:t>
            </w:r>
            <w:proofErr w:type="spellStart"/>
            <w:proofErr w:type="gramStart"/>
            <w:r>
              <w:t>инва</w:t>
            </w:r>
            <w:r w:rsidR="00942FCC">
              <w:t>-</w:t>
            </w:r>
            <w:r>
              <w:lastRenderedPageBreak/>
              <w:t>лидов</w:t>
            </w:r>
            <w:proofErr w:type="spellEnd"/>
            <w:proofErr w:type="gram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lastRenderedPageBreak/>
              <w:t>Нуждаемость и очередность адаптации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Виды работ</w:t>
            </w:r>
          </w:p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по адаптации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 xml:space="preserve">Плановый период </w:t>
            </w:r>
          </w:p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(срок) исполнения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Ожидаемый результат</w:t>
            </w:r>
          </w:p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(по состоянию доступности)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Дата контроля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Результаты контроля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Дата актуализации информации на Карте доступности субъекта РФ</w:t>
            </w:r>
          </w:p>
        </w:tc>
      </w:tr>
      <w:tr w:rsidR="00942FCC" w:rsidTr="00942FCC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</w:tr>
      <w:tr w:rsidR="00942FCC" w:rsidTr="00942FCC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Pr="002A64DE" w:rsidRDefault="003E4975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Pr="002A64DE" w:rsidRDefault="00384861">
            <w:pPr>
              <w:jc w:val="both"/>
            </w:pPr>
            <w:r w:rsidRPr="002A64DE">
              <w:t>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Pr="002A64DE" w:rsidRDefault="002A64DE">
            <w:pPr>
              <w:jc w:val="both"/>
            </w:pPr>
            <w:r w:rsidRPr="002A64DE">
              <w:t>С-ч</w:t>
            </w:r>
            <w:r>
              <w:t xml:space="preserve"> </w:t>
            </w:r>
            <w:r w:rsidRPr="002A64DE">
              <w:t>(частичное нарушение зрения)</w:t>
            </w:r>
          </w:p>
          <w:p w:rsidR="002A64DE" w:rsidRPr="002A64DE" w:rsidRDefault="002A64DE">
            <w:pPr>
              <w:jc w:val="both"/>
            </w:pPr>
            <w:proofErr w:type="gramStart"/>
            <w:r w:rsidRPr="002A64DE">
              <w:t>Г-ч (частичное нарушение слуха</w:t>
            </w:r>
            <w:proofErr w:type="gram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Pr="002A64DE" w:rsidRDefault="002A64DE">
            <w:pPr>
              <w:jc w:val="both"/>
            </w:pPr>
            <w:r>
              <w:t>Не организовано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E" w:rsidRDefault="002A64DE" w:rsidP="002A64DE">
            <w:pPr>
              <w:jc w:val="both"/>
            </w:pPr>
            <w:r>
              <w:t>1.1 Обеспечение доступа к месту (местам) предоставления услуги (услуг) на объекте путем оказания работниками организаций</w:t>
            </w:r>
          </w:p>
          <w:p w:rsidR="002A64DE" w:rsidRDefault="002A64DE" w:rsidP="002A64DE">
            <w:pPr>
              <w:jc w:val="both"/>
            </w:pPr>
            <w:r>
              <w:t>помощи с согласованием с ООИ</w:t>
            </w:r>
          </w:p>
          <w:p w:rsidR="002A64DE" w:rsidRDefault="002A64DE" w:rsidP="002A64DE">
            <w:pPr>
              <w:jc w:val="both"/>
            </w:pPr>
            <w:r>
              <w:t xml:space="preserve">1.2 Организация предоставления услуг </w:t>
            </w:r>
            <w:proofErr w:type="spellStart"/>
            <w:proofErr w:type="gramStart"/>
            <w:r>
              <w:t>инва</w:t>
            </w:r>
            <w:r w:rsidR="00942FCC">
              <w:t>-</w:t>
            </w:r>
            <w:r>
              <w:t>лидам</w:t>
            </w:r>
            <w:proofErr w:type="spellEnd"/>
            <w:proofErr w:type="gramEnd"/>
            <w:r>
              <w:t xml:space="preserve"> по месту жительства (на дому)</w:t>
            </w:r>
          </w:p>
          <w:p w:rsidR="003E4975" w:rsidRPr="002A64DE" w:rsidRDefault="002A64DE" w:rsidP="002A64DE">
            <w:pPr>
              <w:jc w:val="both"/>
            </w:pPr>
            <w:r>
              <w:t xml:space="preserve">1.3 Организация предоставления услуг </w:t>
            </w:r>
            <w:proofErr w:type="spellStart"/>
            <w:proofErr w:type="gramStart"/>
            <w:r>
              <w:t>инва</w:t>
            </w:r>
            <w:r w:rsidR="00942FCC">
              <w:t>-</w:t>
            </w:r>
            <w:r>
              <w:t>лидам</w:t>
            </w:r>
            <w:proofErr w:type="spellEnd"/>
            <w:proofErr w:type="gramEnd"/>
            <w:r>
              <w:t xml:space="preserve"> в дистанционном формате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Pr="002A64DE" w:rsidRDefault="003E4975">
            <w:pPr>
              <w:jc w:val="both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Default="002A64DE">
            <w:pPr>
              <w:jc w:val="both"/>
            </w:pPr>
            <w:r>
              <w:t>О-в</w:t>
            </w:r>
          </w:p>
          <w:p w:rsidR="002A64DE" w:rsidRDefault="002A64DE">
            <w:pPr>
              <w:jc w:val="both"/>
            </w:pPr>
            <w:r>
              <w:t>С-ч</w:t>
            </w:r>
          </w:p>
          <w:p w:rsidR="002A64DE" w:rsidRDefault="002A64DE">
            <w:pPr>
              <w:jc w:val="both"/>
            </w:pPr>
            <w:r>
              <w:t>Г-ч</w:t>
            </w: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  <w:r>
              <w:t>У</w:t>
            </w: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  <w:r>
              <w:t>К</w:t>
            </w:r>
          </w:p>
          <w:p w:rsidR="00B33F48" w:rsidRDefault="00B33F48">
            <w:pPr>
              <w:jc w:val="both"/>
            </w:pPr>
            <w:r>
              <w:t>С-п</w:t>
            </w:r>
          </w:p>
          <w:p w:rsidR="00B33F48" w:rsidRPr="002A64DE" w:rsidRDefault="00B33F48">
            <w:pPr>
              <w:jc w:val="both"/>
            </w:pPr>
            <w:r>
              <w:t>Г-п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Pr="002A64DE" w:rsidRDefault="003E4975">
            <w:pPr>
              <w:jc w:val="both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Default="00B33F48">
            <w:pPr>
              <w:jc w:val="both"/>
            </w:pPr>
            <w:r>
              <w:t>ДУ-</w:t>
            </w:r>
            <w:proofErr w:type="spellStart"/>
            <w:r>
              <w:t>пп</w:t>
            </w:r>
            <w:proofErr w:type="spellEnd"/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  <w:r>
              <w:t>ДУ-дом</w:t>
            </w: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Pr="002A64DE" w:rsidRDefault="00B33F48">
            <w:pPr>
              <w:jc w:val="both"/>
            </w:pPr>
            <w:r>
              <w:t>ДУ-</w:t>
            </w:r>
            <w:proofErr w:type="spellStart"/>
            <w:r>
              <w:t>дистант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Pr="002A64DE" w:rsidRDefault="003E4975">
            <w:pPr>
              <w:jc w:val="both"/>
            </w:pPr>
          </w:p>
        </w:tc>
      </w:tr>
      <w:tr w:rsidR="00B33F48" w:rsidTr="00942FCC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8" w:rsidRPr="002A64DE" w:rsidRDefault="00B33F48">
            <w:pPr>
              <w:jc w:val="both"/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F48" w:rsidRPr="002A64DE" w:rsidRDefault="00B33F48">
            <w:pPr>
              <w:jc w:val="both"/>
            </w:pPr>
            <w:r w:rsidRPr="002A64DE">
              <w:t>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8" w:rsidRPr="002A64DE" w:rsidRDefault="00B33F48" w:rsidP="002A64DE">
            <w:pPr>
              <w:pStyle w:val="TableParagraph"/>
              <w:ind w:firstLine="16"/>
            </w:pPr>
            <w:r w:rsidRPr="002A64DE">
              <w:rPr>
                <w:b/>
              </w:rPr>
              <w:t xml:space="preserve">К </w:t>
            </w:r>
            <w:r w:rsidRPr="002A64DE">
              <w:t>(</w:t>
            </w:r>
            <w:proofErr w:type="spellStart"/>
            <w:proofErr w:type="gramStart"/>
            <w:r w:rsidRPr="002A64DE">
              <w:t>передви</w:t>
            </w:r>
            <w:r>
              <w:t>-</w:t>
            </w:r>
            <w:r w:rsidRPr="002A64DE">
              <w:t>гающиеся</w:t>
            </w:r>
            <w:proofErr w:type="spellEnd"/>
            <w:proofErr w:type="gramEnd"/>
            <w:r w:rsidRPr="002A64DE">
              <w:t xml:space="preserve"> на креслах-колясках)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8" w:rsidRPr="002A64DE" w:rsidRDefault="00B33F48">
            <w:pPr>
              <w:jc w:val="both"/>
            </w:pPr>
            <w:r w:rsidRPr="002A64DE">
              <w:t>Не организовано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F48" w:rsidRDefault="00B33F48" w:rsidP="00B33F48">
            <w:pPr>
              <w:jc w:val="both"/>
            </w:pPr>
            <w:proofErr w:type="gramStart"/>
            <w:r>
              <w:t xml:space="preserve">2.1 Создание условий индивидуальной мобильности для </w:t>
            </w:r>
            <w:proofErr w:type="spellStart"/>
            <w:r>
              <w:t>самостоя</w:t>
            </w:r>
            <w:proofErr w:type="spellEnd"/>
            <w:r w:rsidR="00942FCC">
              <w:t>-</w:t>
            </w:r>
            <w:r>
              <w:t>тельного пере</w:t>
            </w:r>
            <w:r>
              <w:t>-</w:t>
            </w:r>
            <w:r>
              <w:t xml:space="preserve">движения инвалидов по объекту, в </w:t>
            </w:r>
            <w:proofErr w:type="spellStart"/>
            <w:r>
              <w:t>т.ч</w:t>
            </w:r>
            <w:proofErr w:type="spellEnd"/>
            <w:r>
              <w:t xml:space="preserve">. к местам </w:t>
            </w:r>
            <w:proofErr w:type="spellStart"/>
            <w:r>
              <w:t>предос</w:t>
            </w:r>
            <w:r w:rsidR="00942FCC">
              <w:t>-</w:t>
            </w:r>
            <w:r>
              <w:t>тавления</w:t>
            </w:r>
            <w:proofErr w:type="spellEnd"/>
            <w:r>
              <w:t xml:space="preserve"> услуг (по варианту</w:t>
            </w:r>
            <w:proofErr w:type="gramEnd"/>
          </w:p>
          <w:p w:rsidR="00B33F48" w:rsidRDefault="00B33F48" w:rsidP="00B33F48">
            <w:pPr>
              <w:jc w:val="both"/>
            </w:pPr>
            <w:r>
              <w:t>«А» / «Б») с согласованием с ООИ; путем приобретения технических средств адаптации (и</w:t>
            </w:r>
          </w:p>
          <w:p w:rsidR="00B33F48" w:rsidRDefault="00B33F48" w:rsidP="00B33F48">
            <w:pPr>
              <w:jc w:val="both"/>
            </w:pPr>
            <w:r>
              <w:t xml:space="preserve">информации), </w:t>
            </w:r>
            <w:r>
              <w:t>проведения ремонтных работ</w:t>
            </w:r>
          </w:p>
          <w:p w:rsidR="00B33F48" w:rsidRDefault="00B33F48" w:rsidP="00B33F48">
            <w:pPr>
              <w:jc w:val="both"/>
            </w:pPr>
            <w:r>
              <w:t>2.2 Обеспечение доступности объекта путём выполнения ремонтных работ и</w:t>
            </w:r>
            <w:r w:rsidR="00942FCC">
              <w:t xml:space="preserve"> п</w:t>
            </w:r>
            <w:r>
              <w:t>риобретения технических средств адаптации (и информации) с соблюдением требований</w:t>
            </w:r>
            <w:r>
              <w:t xml:space="preserve"> </w:t>
            </w:r>
            <w:r>
              <w:t>но</w:t>
            </w:r>
            <w:proofErr w:type="gramStart"/>
            <w:r>
              <w:t>р</w:t>
            </w:r>
            <w:r>
              <w:t>-</w:t>
            </w:r>
            <w:proofErr w:type="gramEnd"/>
            <w:r>
              <w:t xml:space="preserve"> </w:t>
            </w:r>
            <w:proofErr w:type="spellStart"/>
            <w:r>
              <w:t>мативно-техни</w:t>
            </w:r>
            <w:r w:rsidR="00942FCC">
              <w:t>-</w:t>
            </w:r>
            <w:r>
              <w:t>ческих</w:t>
            </w:r>
            <w:proofErr w:type="spellEnd"/>
            <w:r>
              <w:t xml:space="preserve"> доку</w:t>
            </w:r>
            <w:r w:rsidR="00942FCC">
              <w:t>-</w:t>
            </w:r>
            <w:r>
              <w:t xml:space="preserve">ментов в проектировании </w:t>
            </w:r>
            <w:r>
              <w:lastRenderedPageBreak/>
              <w:t>и строительстве</w:t>
            </w:r>
          </w:p>
          <w:p w:rsidR="00B33F48" w:rsidRDefault="00B33F48" w:rsidP="00B33F48">
            <w:pPr>
              <w:jc w:val="both"/>
            </w:pPr>
            <w:r>
              <w:t>2.2.1</w:t>
            </w:r>
            <w:proofErr w:type="gramStart"/>
            <w:r>
              <w:t xml:space="preserve"> П</w:t>
            </w:r>
            <w:proofErr w:type="gramEnd"/>
            <w:r>
              <w:t xml:space="preserve">о </w:t>
            </w:r>
            <w:proofErr w:type="spellStart"/>
            <w:r>
              <w:t>ва</w:t>
            </w:r>
            <w:r>
              <w:t>-</w:t>
            </w:r>
            <w:r>
              <w:t>рианту</w:t>
            </w:r>
            <w:proofErr w:type="spellEnd"/>
            <w:r>
              <w:t xml:space="preserve"> «А»</w:t>
            </w:r>
          </w:p>
          <w:p w:rsidR="00B33F48" w:rsidRPr="002A64DE" w:rsidRDefault="00B33F48" w:rsidP="00B33F48">
            <w:pPr>
              <w:jc w:val="both"/>
            </w:pPr>
            <w:r>
              <w:t>2.2.2</w:t>
            </w:r>
            <w:proofErr w:type="gramStart"/>
            <w:r>
              <w:t xml:space="preserve"> П</w:t>
            </w:r>
            <w:proofErr w:type="gramEnd"/>
            <w:r>
              <w:t xml:space="preserve">о </w:t>
            </w:r>
            <w:proofErr w:type="spellStart"/>
            <w:r>
              <w:t>ва</w:t>
            </w:r>
            <w:r>
              <w:t>-</w:t>
            </w:r>
            <w:r>
              <w:t>рианту</w:t>
            </w:r>
            <w:proofErr w:type="spellEnd"/>
            <w:r>
              <w:t xml:space="preserve"> «Б»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8" w:rsidRPr="002A64DE" w:rsidRDefault="00B33F48">
            <w:pPr>
              <w:jc w:val="both"/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F48" w:rsidRDefault="00B33F48">
            <w:pPr>
              <w:jc w:val="both"/>
            </w:pPr>
            <w:r>
              <w:t>О-в</w:t>
            </w:r>
          </w:p>
          <w:p w:rsidR="00B33F48" w:rsidRDefault="00B33F48">
            <w:pPr>
              <w:jc w:val="both"/>
            </w:pPr>
            <w:r>
              <w:t>С-п</w:t>
            </w:r>
          </w:p>
          <w:p w:rsidR="00B33F48" w:rsidRDefault="00B33F48">
            <w:pPr>
              <w:jc w:val="both"/>
            </w:pPr>
            <w:r>
              <w:t>С-ч</w:t>
            </w:r>
          </w:p>
          <w:p w:rsidR="00B33F48" w:rsidRDefault="00B33F48">
            <w:pPr>
              <w:jc w:val="both"/>
            </w:pPr>
            <w:r>
              <w:t>Г-ч</w:t>
            </w:r>
          </w:p>
          <w:p w:rsidR="00B33F48" w:rsidRDefault="00B33F48">
            <w:pPr>
              <w:jc w:val="both"/>
            </w:pPr>
            <w:r>
              <w:t>У</w:t>
            </w: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942FCC" w:rsidRDefault="00942FCC">
            <w:pPr>
              <w:jc w:val="both"/>
            </w:pPr>
          </w:p>
          <w:p w:rsidR="00942FCC" w:rsidRDefault="00942FCC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  <w:r>
              <w:t>К</w:t>
            </w:r>
          </w:p>
          <w:p w:rsidR="00B33F48" w:rsidRDefault="00B33F48">
            <w:pPr>
              <w:jc w:val="both"/>
            </w:pPr>
            <w:proofErr w:type="gramStart"/>
            <w:r>
              <w:t>О-н</w:t>
            </w:r>
            <w:proofErr w:type="gramEnd"/>
          </w:p>
          <w:p w:rsidR="00B33F48" w:rsidRDefault="00B33F48">
            <w:pPr>
              <w:jc w:val="both"/>
            </w:pPr>
            <w:r>
              <w:t>Г-п</w:t>
            </w: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  <w:r>
              <w:t>С-ч</w:t>
            </w:r>
          </w:p>
          <w:p w:rsidR="00B33F48" w:rsidRPr="002A64DE" w:rsidRDefault="00B33F48">
            <w:pPr>
              <w:jc w:val="both"/>
            </w:pPr>
            <w:r>
              <w:t>Г-ч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8" w:rsidRPr="002A64DE" w:rsidRDefault="00B33F48">
            <w:pPr>
              <w:jc w:val="both"/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F48" w:rsidRDefault="00B33F48">
            <w:pPr>
              <w:jc w:val="both"/>
            </w:pPr>
            <w:proofErr w:type="gramStart"/>
            <w:r>
              <w:t>ДУ-им</w:t>
            </w:r>
            <w:proofErr w:type="gramEnd"/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Default="00B33F48">
            <w:pPr>
              <w:jc w:val="both"/>
            </w:pPr>
          </w:p>
          <w:p w:rsidR="00942FCC" w:rsidRDefault="00942FCC">
            <w:pPr>
              <w:jc w:val="both"/>
            </w:pPr>
          </w:p>
          <w:p w:rsidR="00942FCC" w:rsidRDefault="00942FCC">
            <w:pPr>
              <w:jc w:val="both"/>
            </w:pPr>
          </w:p>
          <w:p w:rsidR="00B33F48" w:rsidRDefault="00B33F48">
            <w:pPr>
              <w:jc w:val="both"/>
            </w:pPr>
          </w:p>
          <w:p w:rsidR="00B33F48" w:rsidRPr="002A64DE" w:rsidRDefault="00B33F48">
            <w:pPr>
              <w:jc w:val="both"/>
            </w:pPr>
            <w:r>
              <w:t>ДЧ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8" w:rsidRPr="002A64DE" w:rsidRDefault="00B33F48">
            <w:pPr>
              <w:jc w:val="both"/>
            </w:pPr>
          </w:p>
        </w:tc>
      </w:tr>
      <w:tr w:rsidR="00B33F48" w:rsidTr="00942FCC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8" w:rsidRPr="002A64DE" w:rsidRDefault="00B33F48">
            <w:pPr>
              <w:jc w:val="both"/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F48" w:rsidRPr="002A64DE" w:rsidRDefault="00B33F48">
            <w:pPr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8" w:rsidRPr="002A64DE" w:rsidRDefault="00B33F48" w:rsidP="002A64DE">
            <w:pPr>
              <w:pStyle w:val="TableParagraph"/>
            </w:pPr>
            <w:proofErr w:type="gramStart"/>
            <w:r w:rsidRPr="002A64DE">
              <w:rPr>
                <w:b/>
              </w:rPr>
              <w:t>О-н</w:t>
            </w:r>
            <w:proofErr w:type="gramEnd"/>
            <w:r w:rsidRPr="002A64DE">
              <w:rPr>
                <w:b/>
              </w:rPr>
              <w:t xml:space="preserve"> </w:t>
            </w:r>
            <w:r w:rsidRPr="002A64DE">
              <w:t>(поражение нижних конечностей)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8" w:rsidRPr="002A64DE" w:rsidRDefault="00B33F48">
            <w:pPr>
              <w:jc w:val="both"/>
            </w:pPr>
            <w:r w:rsidRPr="002A64DE">
              <w:t>Не организовано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F48" w:rsidRPr="002A64DE" w:rsidRDefault="00B33F48">
            <w:pPr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8" w:rsidRPr="002A64DE" w:rsidRDefault="00B33F48">
            <w:pPr>
              <w:jc w:val="both"/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F48" w:rsidRPr="002A64DE" w:rsidRDefault="00B33F48">
            <w:pPr>
              <w:jc w:val="both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8" w:rsidRPr="002A64DE" w:rsidRDefault="00B33F48">
            <w:pPr>
              <w:jc w:val="both"/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F48" w:rsidRPr="002A64DE" w:rsidRDefault="00B33F48">
            <w:pPr>
              <w:jc w:val="both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8" w:rsidRPr="002A64DE" w:rsidRDefault="00B33F48">
            <w:pPr>
              <w:jc w:val="both"/>
            </w:pPr>
          </w:p>
        </w:tc>
      </w:tr>
      <w:tr w:rsidR="00B33F48" w:rsidTr="00942FCC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8" w:rsidRPr="002A64DE" w:rsidRDefault="00B33F48">
            <w:pPr>
              <w:jc w:val="both"/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F48" w:rsidRPr="002A64DE" w:rsidRDefault="00B33F48">
            <w:pPr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8" w:rsidRPr="002A64DE" w:rsidRDefault="00B33F48" w:rsidP="002A64DE">
            <w:pPr>
              <w:pStyle w:val="TableParagraph"/>
            </w:pPr>
            <w:r w:rsidRPr="002A64DE">
              <w:rPr>
                <w:b/>
              </w:rPr>
              <w:t xml:space="preserve">О-в </w:t>
            </w:r>
            <w:r w:rsidRPr="002A64DE">
              <w:t>(поражение верхних конечностей)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8" w:rsidRPr="002A64DE" w:rsidRDefault="00B33F48">
            <w:pPr>
              <w:jc w:val="both"/>
            </w:pPr>
            <w:r w:rsidRPr="002A64DE">
              <w:t>Не организовано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8" w:rsidRPr="002A64DE" w:rsidRDefault="00B33F48">
            <w:pPr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8" w:rsidRPr="002A64DE" w:rsidRDefault="00B33F48">
            <w:pPr>
              <w:jc w:val="both"/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8" w:rsidRPr="002A64DE" w:rsidRDefault="00B33F48">
            <w:pPr>
              <w:jc w:val="both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8" w:rsidRPr="002A64DE" w:rsidRDefault="00B33F48">
            <w:pPr>
              <w:jc w:val="both"/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8" w:rsidRPr="002A64DE" w:rsidRDefault="00B33F48">
            <w:pPr>
              <w:jc w:val="both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48" w:rsidRPr="002A64DE" w:rsidRDefault="00B33F48">
            <w:pPr>
              <w:jc w:val="both"/>
            </w:pPr>
          </w:p>
        </w:tc>
      </w:tr>
      <w:tr w:rsidR="00942FCC" w:rsidTr="00942FCC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C" w:rsidRPr="002A64DE" w:rsidRDefault="00942FCC">
            <w:pPr>
              <w:jc w:val="both"/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CC" w:rsidRPr="002A64DE" w:rsidRDefault="00942FCC">
            <w:pPr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C" w:rsidRPr="002A64DE" w:rsidRDefault="00942FCC" w:rsidP="002A64DE">
            <w:pPr>
              <w:pStyle w:val="TableParagraph"/>
            </w:pPr>
            <w:r w:rsidRPr="002A64DE">
              <w:rPr>
                <w:b/>
              </w:rPr>
              <w:t xml:space="preserve">С-п </w:t>
            </w:r>
            <w:r w:rsidRPr="002A64DE">
              <w:t>(полное нарушение зрения – слепота)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C" w:rsidRPr="002A64DE" w:rsidRDefault="00942FCC">
            <w:pPr>
              <w:jc w:val="both"/>
            </w:pPr>
            <w:r w:rsidRPr="002A64DE">
              <w:t>Не организовано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FCC" w:rsidRPr="00942FCC" w:rsidRDefault="00942FCC" w:rsidP="00F30BE6">
            <w:pPr>
              <w:pStyle w:val="TableParagraph"/>
              <w:ind w:left="110" w:right="256" w:firstLine="26"/>
            </w:pPr>
            <w:r w:rsidRPr="00942FCC">
              <w:t>3.Создание условий для беспрепятственного доступа инвалидов к объекту и</w:t>
            </w:r>
          </w:p>
          <w:p w:rsidR="00942FCC" w:rsidRPr="00942FCC" w:rsidRDefault="00942FCC" w:rsidP="00F30BE6">
            <w:pPr>
              <w:pStyle w:val="TableParagraph"/>
              <w:ind w:left="110"/>
            </w:pPr>
            <w:r w:rsidRPr="00942FCC">
              <w:t>предоставляемым в нем услугам</w:t>
            </w:r>
          </w:p>
          <w:p w:rsidR="00942FCC" w:rsidRDefault="00942FCC" w:rsidP="00F30BE6">
            <w:pPr>
              <w:ind w:left="110"/>
              <w:rPr>
                <w:b/>
              </w:rPr>
            </w:pPr>
            <w:r>
              <w:t>3.1</w:t>
            </w:r>
            <w:proofErr w:type="gramStart"/>
            <w:r>
              <w:t xml:space="preserve"> П</w:t>
            </w:r>
            <w:proofErr w:type="gramEnd"/>
            <w:r>
              <w:t>о варианту «А»</w:t>
            </w:r>
          </w:p>
          <w:p w:rsidR="00942FCC" w:rsidRDefault="00942FCC" w:rsidP="00F30BE6">
            <w:pPr>
              <w:ind w:left="110"/>
              <w:rPr>
                <w:b/>
              </w:rPr>
            </w:pPr>
            <w:r>
              <w:t>3.2</w:t>
            </w:r>
            <w:proofErr w:type="gramStart"/>
            <w:r>
              <w:t xml:space="preserve"> П</w:t>
            </w:r>
            <w:proofErr w:type="gramEnd"/>
            <w:r>
              <w:t>о варианту «Б»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C" w:rsidRPr="002A64DE" w:rsidRDefault="00942FCC">
            <w:pPr>
              <w:jc w:val="both"/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FCC" w:rsidRDefault="00942FCC">
            <w:pPr>
              <w:jc w:val="both"/>
            </w:pPr>
          </w:p>
          <w:p w:rsidR="00942FCC" w:rsidRDefault="00942FCC">
            <w:pPr>
              <w:jc w:val="both"/>
            </w:pPr>
          </w:p>
          <w:p w:rsidR="00942FCC" w:rsidRDefault="00942FCC">
            <w:pPr>
              <w:jc w:val="both"/>
            </w:pPr>
          </w:p>
          <w:p w:rsidR="00942FCC" w:rsidRDefault="00942FCC">
            <w:pPr>
              <w:jc w:val="both"/>
            </w:pPr>
          </w:p>
          <w:p w:rsidR="00942FCC" w:rsidRDefault="00942FCC">
            <w:pPr>
              <w:jc w:val="both"/>
            </w:pPr>
          </w:p>
          <w:p w:rsidR="00942FCC" w:rsidRDefault="00942FCC">
            <w:pPr>
              <w:jc w:val="both"/>
            </w:pPr>
          </w:p>
          <w:p w:rsidR="00942FCC" w:rsidRDefault="00942FCC">
            <w:pPr>
              <w:jc w:val="both"/>
            </w:pPr>
          </w:p>
          <w:p w:rsidR="00942FCC" w:rsidRDefault="00942FCC">
            <w:pPr>
              <w:jc w:val="both"/>
            </w:pPr>
          </w:p>
          <w:p w:rsidR="00942FCC" w:rsidRDefault="00942FCC">
            <w:pPr>
              <w:jc w:val="both"/>
            </w:pPr>
          </w:p>
          <w:p w:rsidR="00942FCC" w:rsidRDefault="00942FCC">
            <w:pPr>
              <w:jc w:val="both"/>
            </w:pPr>
          </w:p>
          <w:p w:rsidR="00942FCC" w:rsidRDefault="00942FCC">
            <w:pPr>
              <w:jc w:val="both"/>
            </w:pPr>
          </w:p>
          <w:p w:rsidR="00942FCC" w:rsidRDefault="00942FCC">
            <w:pPr>
              <w:jc w:val="both"/>
            </w:pPr>
          </w:p>
          <w:p w:rsidR="00942FCC" w:rsidRDefault="00942FCC">
            <w:pPr>
              <w:jc w:val="both"/>
            </w:pPr>
            <w:r>
              <w:t>К</w:t>
            </w:r>
          </w:p>
          <w:p w:rsidR="00942FCC" w:rsidRDefault="00942FCC">
            <w:pPr>
              <w:jc w:val="both"/>
            </w:pPr>
            <w:r>
              <w:t>С-ч</w:t>
            </w:r>
          </w:p>
          <w:p w:rsidR="00942FCC" w:rsidRPr="002A64DE" w:rsidRDefault="00942FCC">
            <w:pPr>
              <w:jc w:val="both"/>
            </w:pPr>
            <w:r>
              <w:t>Г-ч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C" w:rsidRPr="002A64DE" w:rsidRDefault="00942FCC">
            <w:pPr>
              <w:jc w:val="both"/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FCC" w:rsidRDefault="00942FCC">
            <w:pPr>
              <w:jc w:val="both"/>
            </w:pPr>
          </w:p>
          <w:p w:rsidR="00942FCC" w:rsidRDefault="00942FCC">
            <w:pPr>
              <w:jc w:val="both"/>
            </w:pPr>
          </w:p>
          <w:p w:rsidR="00942FCC" w:rsidRDefault="00942FCC">
            <w:pPr>
              <w:jc w:val="both"/>
            </w:pPr>
          </w:p>
          <w:p w:rsidR="00942FCC" w:rsidRDefault="00942FCC">
            <w:pPr>
              <w:jc w:val="both"/>
            </w:pPr>
          </w:p>
          <w:p w:rsidR="00942FCC" w:rsidRDefault="00942FCC">
            <w:pPr>
              <w:jc w:val="both"/>
            </w:pPr>
          </w:p>
          <w:p w:rsidR="00942FCC" w:rsidRDefault="00942FCC">
            <w:pPr>
              <w:jc w:val="both"/>
            </w:pPr>
          </w:p>
          <w:p w:rsidR="00942FCC" w:rsidRDefault="00942FCC">
            <w:pPr>
              <w:jc w:val="both"/>
            </w:pPr>
          </w:p>
          <w:p w:rsidR="00942FCC" w:rsidRDefault="00942FCC">
            <w:pPr>
              <w:jc w:val="both"/>
            </w:pPr>
          </w:p>
          <w:p w:rsidR="00942FCC" w:rsidRDefault="00942FCC">
            <w:pPr>
              <w:jc w:val="both"/>
            </w:pPr>
          </w:p>
          <w:p w:rsidR="00942FCC" w:rsidRDefault="00942FCC">
            <w:pPr>
              <w:jc w:val="both"/>
            </w:pPr>
          </w:p>
          <w:p w:rsidR="00942FCC" w:rsidRDefault="00942FCC">
            <w:pPr>
              <w:jc w:val="both"/>
            </w:pPr>
          </w:p>
          <w:p w:rsidR="00942FCC" w:rsidRDefault="00942FCC">
            <w:pPr>
              <w:jc w:val="both"/>
            </w:pPr>
          </w:p>
          <w:p w:rsidR="00942FCC" w:rsidRDefault="00942FCC">
            <w:pPr>
              <w:jc w:val="both"/>
            </w:pPr>
          </w:p>
          <w:p w:rsidR="00942FCC" w:rsidRPr="002A64DE" w:rsidRDefault="00942FCC">
            <w:pPr>
              <w:jc w:val="both"/>
            </w:pPr>
            <w:r>
              <w:t>ДЧ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C" w:rsidRPr="002A64DE" w:rsidRDefault="00942FCC">
            <w:pPr>
              <w:jc w:val="both"/>
            </w:pPr>
          </w:p>
        </w:tc>
      </w:tr>
      <w:tr w:rsidR="00942FCC" w:rsidTr="00942FCC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C" w:rsidRPr="002A64DE" w:rsidRDefault="00942FCC">
            <w:pPr>
              <w:jc w:val="both"/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CC" w:rsidRPr="002A64DE" w:rsidRDefault="00942FCC">
            <w:pPr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C" w:rsidRPr="002A64DE" w:rsidRDefault="00942FCC" w:rsidP="002A64DE">
            <w:pPr>
              <w:pStyle w:val="TableParagraph"/>
            </w:pPr>
            <w:r w:rsidRPr="002A64DE">
              <w:rPr>
                <w:b/>
              </w:rPr>
              <w:t xml:space="preserve">Г-п </w:t>
            </w:r>
            <w:r w:rsidRPr="002A64DE">
              <w:t>(полное нарушение слуха – глухота)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C" w:rsidRPr="002A64DE" w:rsidRDefault="00942FCC">
            <w:pPr>
              <w:jc w:val="both"/>
            </w:pPr>
            <w:r w:rsidRPr="002A64DE">
              <w:t>Не организовано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CC" w:rsidRPr="002A64DE" w:rsidRDefault="00942FCC">
            <w:pPr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C" w:rsidRPr="002A64DE" w:rsidRDefault="00942FCC">
            <w:pPr>
              <w:jc w:val="both"/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CC" w:rsidRPr="002A64DE" w:rsidRDefault="00942FCC">
            <w:pPr>
              <w:jc w:val="both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C" w:rsidRPr="002A64DE" w:rsidRDefault="00942FCC">
            <w:pPr>
              <w:jc w:val="both"/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CC" w:rsidRPr="002A64DE" w:rsidRDefault="00942FCC">
            <w:pPr>
              <w:jc w:val="both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C" w:rsidRPr="002A64DE" w:rsidRDefault="00942FCC">
            <w:pPr>
              <w:jc w:val="both"/>
            </w:pPr>
          </w:p>
        </w:tc>
      </w:tr>
      <w:tr w:rsidR="00942FCC" w:rsidTr="00942FCC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C" w:rsidRPr="002A64DE" w:rsidRDefault="00942FCC">
            <w:pPr>
              <w:jc w:val="both"/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C" w:rsidRPr="002A64DE" w:rsidRDefault="00942FCC">
            <w:pPr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C" w:rsidRPr="002A64DE" w:rsidRDefault="00942FCC" w:rsidP="002A64DE">
            <w:pPr>
              <w:pStyle w:val="TableParagraph"/>
            </w:pPr>
            <w:r w:rsidRPr="002A64DE">
              <w:rPr>
                <w:b/>
              </w:rPr>
              <w:t xml:space="preserve">У </w:t>
            </w:r>
            <w:r w:rsidRPr="002A64DE">
              <w:t>(</w:t>
            </w:r>
            <w:proofErr w:type="gramStart"/>
            <w:r w:rsidRPr="002A64DE">
              <w:t>на</w:t>
            </w:r>
            <w:r>
              <w:t>-</w:t>
            </w:r>
            <w:r w:rsidRPr="002A64DE">
              <w:t>рушения</w:t>
            </w:r>
            <w:proofErr w:type="gramEnd"/>
            <w:r w:rsidRPr="002A64DE">
              <w:t xml:space="preserve"> умственного раз</w:t>
            </w:r>
            <w:r>
              <w:t>-</w:t>
            </w:r>
            <w:r w:rsidRPr="002A64DE">
              <w:t>вития)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C" w:rsidRPr="002A64DE" w:rsidRDefault="00942FCC">
            <w:pPr>
              <w:jc w:val="both"/>
            </w:pPr>
            <w:r w:rsidRPr="002A64DE">
              <w:t>Не организовано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C" w:rsidRPr="002A64DE" w:rsidRDefault="00942FCC">
            <w:pPr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C" w:rsidRPr="002A64DE" w:rsidRDefault="00942FCC">
            <w:pPr>
              <w:jc w:val="both"/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C" w:rsidRPr="002A64DE" w:rsidRDefault="00942FCC">
            <w:pPr>
              <w:jc w:val="both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C" w:rsidRPr="002A64DE" w:rsidRDefault="00942FCC">
            <w:pPr>
              <w:jc w:val="both"/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C" w:rsidRPr="002A64DE" w:rsidRDefault="00942FCC">
            <w:pPr>
              <w:jc w:val="both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C" w:rsidRPr="002A64DE" w:rsidRDefault="00942FCC">
            <w:pPr>
              <w:jc w:val="both"/>
            </w:pPr>
          </w:p>
        </w:tc>
      </w:tr>
    </w:tbl>
    <w:p w:rsidR="003E4975" w:rsidRDefault="003E4975" w:rsidP="003E4975">
      <w:pPr>
        <w:jc w:val="right"/>
      </w:pPr>
      <w:r>
        <w:t>Часть 3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395"/>
        <w:gridCol w:w="1585"/>
        <w:gridCol w:w="1115"/>
        <w:gridCol w:w="1000"/>
        <w:gridCol w:w="1274"/>
        <w:gridCol w:w="1585"/>
        <w:gridCol w:w="1318"/>
        <w:gridCol w:w="1299"/>
      </w:tblGrid>
      <w:tr w:rsidR="003E4975" w:rsidTr="00942FCC"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 xml:space="preserve">Путь следования к объекту </w:t>
            </w:r>
          </w:p>
          <w:p w:rsidR="003E4975" w:rsidRDefault="003E4975">
            <w:pPr>
              <w:jc w:val="both"/>
            </w:pPr>
            <w:r>
              <w:t xml:space="preserve">пассажирским транспортом </w:t>
            </w:r>
          </w:p>
          <w:p w:rsidR="003E4975" w:rsidRDefault="003E4975">
            <w:pPr>
              <w:jc w:val="both"/>
            </w:pPr>
            <w:proofErr w:type="gramStart"/>
            <w:r>
              <w:t>(описать маршрут</w:t>
            </w:r>
            <w:proofErr w:type="gramEnd"/>
          </w:p>
          <w:p w:rsidR="003E4975" w:rsidRDefault="003E4975">
            <w:pPr>
              <w:jc w:val="both"/>
            </w:pPr>
            <w:r>
              <w:t>движения с использованием</w:t>
            </w:r>
          </w:p>
          <w:p w:rsidR="003E4975" w:rsidRDefault="003E4975">
            <w:pPr>
              <w:jc w:val="both"/>
            </w:pPr>
            <w:r>
              <w:t>пассажирского</w:t>
            </w:r>
          </w:p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транспорта), наличие адаптированного пассажирского транспорта к объекту</w:t>
            </w:r>
          </w:p>
        </w:tc>
        <w:tc>
          <w:tcPr>
            <w:tcW w:w="7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Путь к объекту от ближайшей остановки пассажирского транспорта</w:t>
            </w:r>
          </w:p>
        </w:tc>
      </w:tr>
      <w:tr w:rsidR="003E4975" w:rsidTr="00942F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75" w:rsidRDefault="003E49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75" w:rsidRDefault="003E4975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Расстояние до объекта от остановки транспорта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Время движения (пешком)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Наличие выделенного от проезжей части пешеходного пути (да, нет)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Перекрестки: нерегулируемые, регулируемые, со звуковой сигнализацией, таймером;</w:t>
            </w:r>
          </w:p>
          <w:p w:rsidR="003E4975" w:rsidRDefault="003E497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Информация на пути следования к объекту:</w:t>
            </w:r>
          </w:p>
          <w:p w:rsidR="003E4975" w:rsidRDefault="003E4975">
            <w:pPr>
              <w:jc w:val="both"/>
            </w:pPr>
            <w:r>
              <w:t>акустическая,</w:t>
            </w:r>
          </w:p>
          <w:p w:rsidR="003E4975" w:rsidRDefault="003E4975">
            <w:pPr>
              <w:jc w:val="both"/>
            </w:pPr>
            <w:r>
              <w:t>тактильная,</w:t>
            </w:r>
          </w:p>
          <w:p w:rsidR="003E4975" w:rsidRDefault="003E4975">
            <w:pPr>
              <w:jc w:val="both"/>
            </w:pPr>
            <w:r>
              <w:t>визуальная;</w:t>
            </w:r>
          </w:p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Перепады высоты на пути: есть, нет</w:t>
            </w:r>
          </w:p>
          <w:p w:rsidR="003E4975" w:rsidRDefault="003E4975">
            <w:pPr>
              <w:jc w:val="both"/>
            </w:pPr>
            <w:r>
              <w:t>(описать) их обустройство для инвалидов на коляске:</w:t>
            </w:r>
          </w:p>
          <w:p w:rsidR="003E4975" w:rsidRDefault="003E4975">
            <w:pPr>
              <w:jc w:val="both"/>
              <w:rPr>
                <w:sz w:val="24"/>
                <w:szCs w:val="24"/>
              </w:rPr>
            </w:pPr>
            <w:r>
              <w:t>да, нет</w:t>
            </w:r>
          </w:p>
        </w:tc>
      </w:tr>
      <w:tr w:rsidR="003E4975" w:rsidTr="00942FCC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75" w:rsidRDefault="003E4975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</w:tr>
      <w:tr w:rsidR="003E4975" w:rsidTr="00942FCC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Pr="00B51796" w:rsidRDefault="00B51796">
            <w:pPr>
              <w:jc w:val="both"/>
            </w:pPr>
            <w:r w:rsidRPr="00B51796"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Pr="00B51796" w:rsidRDefault="00B51796">
            <w:pPr>
              <w:jc w:val="both"/>
            </w:pPr>
            <w:r w:rsidRPr="00B51796">
              <w:t>Автобусный маршрут «</w:t>
            </w:r>
            <w:proofErr w:type="gramStart"/>
            <w:r w:rsidRPr="00B51796">
              <w:t>Яшкино-Акация</w:t>
            </w:r>
            <w:proofErr w:type="gramEnd"/>
            <w:r w:rsidRPr="00B51796">
              <w:t>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Pr="00B51796" w:rsidRDefault="00B51796">
            <w:pPr>
              <w:jc w:val="both"/>
            </w:pPr>
            <w:r w:rsidRPr="00B51796">
              <w:t>300 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Pr="00B51796" w:rsidRDefault="00B51796">
            <w:pPr>
              <w:jc w:val="both"/>
            </w:pPr>
            <w:r w:rsidRPr="00B51796">
              <w:t>5 мин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Pr="00B51796" w:rsidRDefault="00B51796">
            <w:pPr>
              <w:jc w:val="both"/>
            </w:pPr>
            <w:r w:rsidRPr="00B51796">
              <w:t>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Pr="00B51796" w:rsidRDefault="00B51796">
            <w:pPr>
              <w:jc w:val="both"/>
            </w:pPr>
            <w:r w:rsidRPr="00B51796"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Pr="00B51796" w:rsidRDefault="00B51796">
            <w:pPr>
              <w:jc w:val="both"/>
            </w:pPr>
            <w:r w:rsidRPr="00B51796">
              <w:t>Нет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5" w:rsidRPr="00B51796" w:rsidRDefault="00B51796">
            <w:pPr>
              <w:jc w:val="both"/>
            </w:pPr>
            <w:r w:rsidRPr="00B51796">
              <w:t>Нет</w:t>
            </w:r>
          </w:p>
        </w:tc>
      </w:tr>
      <w:tr w:rsidR="00B51796" w:rsidTr="00942FCC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96" w:rsidRPr="00B51796" w:rsidRDefault="00B51796">
            <w:pPr>
              <w:jc w:val="both"/>
            </w:pPr>
            <w:r w:rsidRPr="00B51796"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CC" w:rsidRDefault="00B51796">
            <w:pPr>
              <w:jc w:val="both"/>
              <w:rPr>
                <w:color w:val="000000"/>
              </w:rPr>
            </w:pPr>
            <w:r w:rsidRPr="00942FCC">
              <w:rPr>
                <w:color w:val="000000"/>
              </w:rPr>
              <w:t xml:space="preserve">автобусный школьный маршрут </w:t>
            </w:r>
          </w:p>
          <w:p w:rsidR="00B51796" w:rsidRPr="00942FCC" w:rsidRDefault="00B51796" w:rsidP="00942FCC">
            <w:pPr>
              <w:jc w:val="both"/>
            </w:pPr>
            <w:r w:rsidRPr="00942FCC">
              <w:rPr>
                <w:color w:val="000000"/>
              </w:rPr>
              <w:t>«Акация-Нижняя Тайменка-Зырянка-Акация»</w:t>
            </w:r>
            <w:proofErr w:type="gramStart"/>
            <w:r w:rsidRPr="00942FCC">
              <w:rPr>
                <w:color w:val="000000"/>
              </w:rPr>
              <w:t xml:space="preserve"> ,</w:t>
            </w:r>
            <w:proofErr w:type="gramEnd"/>
            <w:r w:rsidRPr="00942FCC">
              <w:rPr>
                <w:color w:val="000000"/>
              </w:rPr>
              <w:t xml:space="preserve"> «Акация - </w:t>
            </w:r>
            <w:proofErr w:type="spellStart"/>
            <w:r w:rsidRPr="00942FCC">
              <w:rPr>
                <w:color w:val="000000"/>
              </w:rPr>
              <w:t>Власково</w:t>
            </w:r>
            <w:proofErr w:type="spellEnd"/>
            <w:r w:rsidRPr="00942FCC">
              <w:rPr>
                <w:color w:val="000000"/>
              </w:rPr>
              <w:t>-Акация»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96" w:rsidRPr="00B51796" w:rsidRDefault="00B51796">
            <w:pPr>
              <w:jc w:val="both"/>
            </w:pPr>
            <w:r w:rsidRPr="00B51796">
              <w:t>300 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96" w:rsidRPr="00B51796" w:rsidRDefault="00B51796">
            <w:pPr>
              <w:jc w:val="both"/>
            </w:pPr>
            <w:r w:rsidRPr="00B51796">
              <w:t>5 мин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96" w:rsidRPr="00B51796" w:rsidRDefault="00B51796">
            <w:pPr>
              <w:jc w:val="both"/>
            </w:pPr>
            <w:r w:rsidRPr="00B51796">
              <w:t>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96" w:rsidRPr="00B51796" w:rsidRDefault="00B51796">
            <w:pPr>
              <w:jc w:val="both"/>
            </w:pPr>
            <w:r w:rsidRPr="00B51796"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96" w:rsidRPr="00B51796" w:rsidRDefault="00B51796">
            <w:pPr>
              <w:jc w:val="both"/>
            </w:pPr>
            <w:r w:rsidRPr="00B51796">
              <w:t>нет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96" w:rsidRPr="00B51796" w:rsidRDefault="00B51796">
            <w:pPr>
              <w:jc w:val="both"/>
            </w:pPr>
            <w:r w:rsidRPr="00B51796">
              <w:t>нет</w:t>
            </w:r>
          </w:p>
        </w:tc>
      </w:tr>
    </w:tbl>
    <w:p w:rsidR="00F6277C" w:rsidRPr="00F6277C" w:rsidRDefault="00E344CE">
      <w:r>
        <w:t xml:space="preserve"> </w:t>
      </w:r>
    </w:p>
    <w:sectPr w:rsidR="00F6277C" w:rsidRPr="00F6277C" w:rsidSect="00F627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73"/>
    <w:rsid w:val="00035987"/>
    <w:rsid w:val="002A64DE"/>
    <w:rsid w:val="00384861"/>
    <w:rsid w:val="003E4975"/>
    <w:rsid w:val="007C0773"/>
    <w:rsid w:val="0082694B"/>
    <w:rsid w:val="00942FCC"/>
    <w:rsid w:val="00B33F48"/>
    <w:rsid w:val="00B51796"/>
    <w:rsid w:val="00E344CE"/>
    <w:rsid w:val="00F6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E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6277C"/>
    <w:rPr>
      <w:color w:val="0000FF" w:themeColor="hyperlink"/>
      <w:u w:val="single"/>
    </w:rPr>
  </w:style>
  <w:style w:type="paragraph" w:customStyle="1" w:styleId="TableParagraph">
    <w:name w:val="Table Paragraph"/>
    <w:basedOn w:val="a"/>
    <w:rsid w:val="002A64D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E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6277C"/>
    <w:rPr>
      <w:color w:val="0000FF" w:themeColor="hyperlink"/>
      <w:u w:val="single"/>
    </w:rPr>
  </w:style>
  <w:style w:type="paragraph" w:customStyle="1" w:styleId="TableParagraph">
    <w:name w:val="Table Paragraph"/>
    <w:basedOn w:val="a"/>
    <w:rsid w:val="002A64D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1</cp:lastModifiedBy>
  <cp:revision>2</cp:revision>
  <dcterms:created xsi:type="dcterms:W3CDTF">2021-09-13T05:16:00Z</dcterms:created>
  <dcterms:modified xsi:type="dcterms:W3CDTF">2021-09-13T05:16:00Z</dcterms:modified>
</cp:coreProperties>
</file>